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2B" w:rsidRPr="0040292B" w:rsidRDefault="00766ED3" w:rsidP="0040292B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  <w:bookmarkStart w:id="0" w:name="_Toc396320480"/>
      <w:r>
        <w:rPr>
          <w:rFonts w:ascii="Arial Narrow" w:hAnsi="Arial Narrow" w:cs="Arial"/>
          <w:b/>
          <w:caps/>
          <w:sz w:val="28"/>
          <w:szCs w:val="28"/>
        </w:rPr>
        <w:t xml:space="preserve">RFP </w:t>
      </w:r>
      <w:r w:rsidR="0061256E">
        <w:rPr>
          <w:rFonts w:ascii="Arial Narrow" w:hAnsi="Arial Narrow" w:cs="Arial"/>
          <w:b/>
          <w:caps/>
          <w:sz w:val="28"/>
          <w:szCs w:val="28"/>
        </w:rPr>
        <w:t>29</w:t>
      </w:r>
      <w:r w:rsidR="00CA73C8">
        <w:rPr>
          <w:rFonts w:ascii="Arial Narrow" w:hAnsi="Arial Narrow" w:cs="Arial"/>
          <w:b/>
          <w:caps/>
          <w:sz w:val="28"/>
          <w:szCs w:val="28"/>
        </w:rPr>
        <w:t>/2018</w:t>
      </w:r>
    </w:p>
    <w:p w:rsidR="00EA3EFF" w:rsidRDefault="00A701D4" w:rsidP="00D50429">
      <w:pPr>
        <w:pStyle w:val="Heading1"/>
        <w:rPr>
          <w:rFonts w:ascii="Arial Narrow" w:hAnsi="Arial Narrow" w:cs="Arial"/>
          <w:caps/>
          <w:sz w:val="20"/>
          <w:szCs w:val="20"/>
        </w:rPr>
      </w:pPr>
      <w:r w:rsidRPr="003009EF"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40292B" w:rsidRPr="003009EF">
        <w:rPr>
          <w:rFonts w:ascii="Arial Narrow" w:hAnsi="Arial Narrow" w:cs="Arial"/>
          <w:caps/>
          <w:sz w:val="20"/>
          <w:szCs w:val="20"/>
        </w:rPr>
        <w:t>A</w:t>
      </w:r>
      <w:r w:rsidR="00A7635A">
        <w:rPr>
          <w:rFonts w:ascii="Arial Narrow" w:hAnsi="Arial Narrow" w:cs="Arial"/>
          <w:caps/>
          <w:sz w:val="20"/>
          <w:szCs w:val="20"/>
        </w:rPr>
        <w:t>1</w:t>
      </w:r>
      <w:r w:rsidR="0040292B" w:rsidRPr="003009EF">
        <w:rPr>
          <w:rFonts w:ascii="Arial Narrow" w:hAnsi="Arial Narrow" w:cs="Arial"/>
          <w:caps/>
          <w:sz w:val="20"/>
          <w:szCs w:val="20"/>
        </w:rPr>
        <w:t>:</w:t>
      </w:r>
      <w:r w:rsidRPr="003009EF">
        <w:rPr>
          <w:rFonts w:ascii="Arial Narrow" w:hAnsi="Arial Narrow" w:cs="Arial"/>
          <w:caps/>
          <w:sz w:val="20"/>
          <w:szCs w:val="20"/>
        </w:rPr>
        <w:t xml:space="preserve"> </w:t>
      </w:r>
      <w:bookmarkEnd w:id="0"/>
      <w:r w:rsidR="00BE1C0C">
        <w:rPr>
          <w:rFonts w:ascii="Arial Narrow" w:hAnsi="Arial Narrow" w:cs="Arial"/>
          <w:caps/>
          <w:sz w:val="20"/>
          <w:szCs w:val="20"/>
        </w:rPr>
        <w:t xml:space="preserve">MANDATORY CRITERIA RESPONSE TEMPLATE </w:t>
      </w:r>
      <w:r w:rsidR="00BE1C0C" w:rsidRPr="00D50429">
        <w:rPr>
          <w:rFonts w:ascii="Arial Narrow" w:hAnsi="Arial Narrow" w:cs="Arial"/>
          <w:caps/>
          <w:sz w:val="20"/>
          <w:szCs w:val="20"/>
        </w:rPr>
        <w:t>CHECK</w:t>
      </w:r>
      <w:r w:rsidR="00D50429" w:rsidRPr="00D50429">
        <w:rPr>
          <w:rFonts w:ascii="Arial Narrow" w:hAnsi="Arial Narrow" w:cs="Arial"/>
          <w:caps/>
          <w:sz w:val="20"/>
          <w:szCs w:val="20"/>
        </w:rPr>
        <w:t xml:space="preserve"> LIST</w:t>
      </w:r>
    </w:p>
    <w:p w:rsidR="0040292B" w:rsidRDefault="0040292B" w:rsidP="0040292B">
      <w:pPr>
        <w:rPr>
          <w:lang w:val="en-GB"/>
        </w:rPr>
      </w:pPr>
    </w:p>
    <w:p w:rsidR="0040292B" w:rsidRPr="0040292B" w:rsidRDefault="0040292B" w:rsidP="0040292B">
      <w:pPr>
        <w:rPr>
          <w:lang w:val="en-GB"/>
        </w:rPr>
      </w:pPr>
    </w:p>
    <w:p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6272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Please refer to section 6.2.1 </w:t>
      </w:r>
      <w:r w:rsidRPr="003009EF">
        <w:rPr>
          <w:rFonts w:ascii="Arial Narrow" w:hAnsi="Arial Narrow" w:cs="Arial"/>
          <w:b/>
          <w:sz w:val="20"/>
          <w:szCs w:val="20"/>
        </w:rPr>
        <w:t>to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complete this form.  The form must be submitted in File 1, </w:t>
      </w:r>
      <w:r w:rsidR="0061256E">
        <w:rPr>
          <w:rFonts w:ascii="Arial Narrow" w:hAnsi="Arial Narrow" w:cs="Arial"/>
          <w:b/>
          <w:sz w:val="20"/>
          <w:szCs w:val="20"/>
        </w:rPr>
        <w:t xml:space="preserve">Section </w:t>
      </w:r>
      <w:r w:rsidR="009860C4" w:rsidRPr="003009EF">
        <w:rPr>
          <w:rFonts w:ascii="Arial Narrow" w:hAnsi="Arial Narrow" w:cs="Arial"/>
          <w:b/>
          <w:sz w:val="20"/>
          <w:szCs w:val="20"/>
        </w:rPr>
        <w:t>2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:rsidR="00A701D4" w:rsidRPr="003009EF" w:rsidRDefault="00C361BD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C361BD">
        <w:rPr>
          <w:rFonts w:ascii="Arial Narrow" w:hAnsi="Arial Narrow" w:cs="Arial"/>
          <w:b/>
          <w:sz w:val="20"/>
          <w:szCs w:val="20"/>
        </w:rPr>
        <w:t>If the bidder does not meet any of the mandatory pre-qualification criteria, the bidder will be disqualified and the bidder’s proposal will not be evaluated further.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992"/>
        <w:gridCol w:w="1276"/>
        <w:gridCol w:w="1559"/>
        <w:gridCol w:w="1701"/>
      </w:tblGrid>
      <w:tr w:rsidR="00C361BD" w:rsidRPr="00B77B79" w:rsidTr="0061256E">
        <w:tc>
          <w:tcPr>
            <w:tcW w:w="851" w:type="dxa"/>
            <w:shd w:val="clear" w:color="auto" w:fill="1F497D"/>
          </w:tcPr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No.</w:t>
            </w:r>
          </w:p>
        </w:tc>
        <w:tc>
          <w:tcPr>
            <w:tcW w:w="2835" w:type="dxa"/>
            <w:shd w:val="clear" w:color="auto" w:fill="1F497D"/>
          </w:tcPr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C361BD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Pre-technical mandatory criteria</w:t>
            </w:r>
          </w:p>
        </w:tc>
        <w:tc>
          <w:tcPr>
            <w:tcW w:w="992" w:type="dxa"/>
            <w:shd w:val="clear" w:color="auto" w:fill="1F497D"/>
          </w:tcPr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>
              <w:rPr>
                <w:rFonts w:ascii="Arial Narrow" w:eastAsia="Calibri" w:hAnsi="Arial Narrow" w:cs="Arial"/>
                <w:color w:val="FFFFFF"/>
              </w:rPr>
              <w:t>Yes</w:t>
            </w:r>
            <w:r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1276" w:type="dxa"/>
            <w:shd w:val="clear" w:color="auto" w:fill="1F497D"/>
          </w:tcPr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C361BD" w:rsidRPr="00B77B79" w:rsidRDefault="00C361BD" w:rsidP="00C361BD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>
              <w:rPr>
                <w:rFonts w:ascii="Arial Narrow" w:eastAsia="Calibri" w:hAnsi="Arial Narrow" w:cs="Arial"/>
                <w:color w:val="FFFFFF"/>
              </w:rPr>
              <w:t>No</w:t>
            </w:r>
          </w:p>
        </w:tc>
        <w:tc>
          <w:tcPr>
            <w:tcW w:w="1559" w:type="dxa"/>
            <w:shd w:val="clear" w:color="auto" w:fill="1F497D"/>
          </w:tcPr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C361BD" w:rsidRPr="00B77B79" w:rsidRDefault="00C361BD" w:rsidP="00C361BD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>
              <w:rPr>
                <w:rFonts w:ascii="Arial Narrow" w:eastAsia="Calibri" w:hAnsi="Arial Narrow" w:cs="Arial"/>
                <w:color w:val="FFFFFF"/>
              </w:rPr>
              <w:t>Provide Evidence</w:t>
            </w:r>
            <w:r w:rsidR="001E2E5A">
              <w:rPr>
                <w:rFonts w:ascii="Arial Narrow" w:eastAsia="Calibri" w:hAnsi="Arial Narrow" w:cs="Arial"/>
                <w:color w:val="FFFFFF"/>
              </w:rPr>
              <w:t>(Where applicable)</w:t>
            </w:r>
            <w:bookmarkStart w:id="1" w:name="_GoBack"/>
            <w:bookmarkEnd w:id="1"/>
            <w:r w:rsidRPr="00B77B79">
              <w:rPr>
                <w:rFonts w:ascii="Arial Narrow" w:eastAsia="Calibri" w:hAnsi="Arial Narrow" w:cs="Arial"/>
                <w:color w:val="FFFFFF"/>
              </w:rPr>
              <w:t xml:space="preserve"> </w:t>
            </w:r>
          </w:p>
        </w:tc>
        <w:tc>
          <w:tcPr>
            <w:tcW w:w="1701" w:type="dxa"/>
            <w:shd w:val="clear" w:color="auto" w:fill="1F497D"/>
          </w:tcPr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C361BD" w:rsidRPr="00B77B79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C361BD" w:rsidRPr="003009EF" w:rsidTr="0061256E">
        <w:trPr>
          <w:trHeight w:val="839"/>
        </w:trPr>
        <w:tc>
          <w:tcPr>
            <w:tcW w:w="851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9.5</w:t>
            </w:r>
            <w:r w:rsidRPr="00584F26">
              <w:rPr>
                <w:rFonts w:ascii="Arial Narrow" w:eastAsia="Calibri" w:hAnsi="Arial Narrow" w:cs="Arial"/>
              </w:rPr>
              <w:t>.1.</w:t>
            </w:r>
          </w:p>
        </w:tc>
        <w:tc>
          <w:tcPr>
            <w:tcW w:w="2835" w:type="dxa"/>
            <w:shd w:val="clear" w:color="auto" w:fill="auto"/>
          </w:tcPr>
          <w:p w:rsidR="00C361BD" w:rsidRDefault="00C361BD" w:rsidP="00A7635A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C361BD">
              <w:rPr>
                <w:rFonts w:ascii="Arial Narrow" w:eastAsia="Calibri" w:hAnsi="Arial Narrow" w:cs="Arial"/>
              </w:rPr>
              <w:t>Attendance of the compulsory briefing session</w:t>
            </w:r>
          </w:p>
          <w:p w:rsidR="00C361BD" w:rsidRPr="003009EF" w:rsidRDefault="00C361BD" w:rsidP="00A7635A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C361BD">
              <w:rPr>
                <w:rFonts w:ascii="Arial Narrow" w:eastAsia="Calibri" w:hAnsi="Arial Narrow" w:cs="Arial"/>
              </w:rPr>
              <w:t>The bidder to provide evidence of attendance of the compulsory briefing session</w:t>
            </w:r>
            <w:r w:rsidR="00322A57">
              <w:rPr>
                <w:rFonts w:ascii="Arial Narrow" w:eastAsia="Calibri" w:hAnsi="Arial Narrow" w:cs="Arial"/>
              </w:rPr>
              <w:t xml:space="preserve"> (Attendance certificate)</w:t>
            </w:r>
          </w:p>
        </w:tc>
        <w:tc>
          <w:tcPr>
            <w:tcW w:w="992" w:type="dxa"/>
            <w:shd w:val="clear" w:color="auto" w:fill="auto"/>
          </w:tcPr>
          <w:p w:rsidR="00C361BD" w:rsidRDefault="00C361BD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:rsidR="00C361BD" w:rsidRPr="00CA62D5" w:rsidRDefault="00C361BD" w:rsidP="00CA62D5">
            <w:pPr>
              <w:pStyle w:val="ListParagraph"/>
              <w:widowControl w:val="0"/>
              <w:numPr>
                <w:ilvl w:val="0"/>
                <w:numId w:val="10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C361BD" w:rsidRPr="003009EF" w:rsidRDefault="00CA62D5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Attendance Certificate</w:t>
            </w:r>
          </w:p>
        </w:tc>
        <w:tc>
          <w:tcPr>
            <w:tcW w:w="1701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C361BD" w:rsidRPr="003009EF" w:rsidTr="0061256E">
        <w:trPr>
          <w:trHeight w:val="382"/>
        </w:trPr>
        <w:tc>
          <w:tcPr>
            <w:tcW w:w="851" w:type="dxa"/>
            <w:shd w:val="clear" w:color="auto" w:fill="auto"/>
          </w:tcPr>
          <w:p w:rsidR="00C361BD" w:rsidRPr="003009EF" w:rsidRDefault="00C361BD" w:rsidP="00584F2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C361BD" w:rsidRPr="00584F26" w:rsidRDefault="00C361BD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C361BD" w:rsidRPr="00322A57" w:rsidRDefault="00C361BD" w:rsidP="00322A57">
            <w:pPr>
              <w:widowControl w:val="0"/>
              <w:spacing w:line="360" w:lineRule="auto"/>
              <w:ind w:left="360"/>
              <w:rPr>
                <w:rFonts w:ascii="Arial Narrow" w:eastAsia="Calibri" w:hAnsi="Arial Narrow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C361BD" w:rsidRPr="003009EF" w:rsidTr="0061256E">
        <w:trPr>
          <w:trHeight w:val="382"/>
        </w:trPr>
        <w:tc>
          <w:tcPr>
            <w:tcW w:w="851" w:type="dxa"/>
            <w:shd w:val="clear" w:color="auto" w:fill="auto"/>
          </w:tcPr>
          <w:p w:rsidR="00C361BD" w:rsidRDefault="00C361BD" w:rsidP="00A7635A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C361BD" w:rsidRPr="00584F26" w:rsidRDefault="00C361BD" w:rsidP="00CA73C8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C361BD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C361BD" w:rsidRPr="00C361BD" w:rsidRDefault="00C361BD" w:rsidP="00C361BD">
            <w:pPr>
              <w:widowControl w:val="0"/>
              <w:spacing w:line="360" w:lineRule="auto"/>
              <w:ind w:left="360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361BD" w:rsidRPr="00A46E97" w:rsidRDefault="00C361BD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</w:p>
    <w:p w:rsidR="00FA1732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Please refer to </w:t>
      </w:r>
      <w:r w:rsidR="0061256E">
        <w:rPr>
          <w:rFonts w:ascii="Arial Narrow" w:hAnsi="Arial Narrow" w:cs="Arial"/>
          <w:sz w:val="20"/>
          <w:szCs w:val="20"/>
        </w:rPr>
        <w:t>section 6.</w:t>
      </w:r>
      <w:r w:rsidR="00766ED3">
        <w:rPr>
          <w:rFonts w:ascii="Arial Narrow" w:hAnsi="Arial Narrow" w:cs="Arial"/>
          <w:sz w:val="20"/>
          <w:szCs w:val="20"/>
        </w:rPr>
        <w:t>2</w:t>
      </w:r>
      <w:r w:rsidR="0061256E">
        <w:rPr>
          <w:rFonts w:ascii="Arial Narrow" w:hAnsi="Arial Narrow" w:cs="Arial"/>
          <w:sz w:val="20"/>
          <w:szCs w:val="20"/>
        </w:rPr>
        <w:t xml:space="preserve">.1 </w:t>
      </w:r>
      <w:r w:rsidR="00FA1732" w:rsidRPr="003009EF">
        <w:rPr>
          <w:rFonts w:ascii="Arial Narrow" w:hAnsi="Arial Narrow" w:cs="Arial"/>
          <w:sz w:val="20"/>
          <w:szCs w:val="20"/>
        </w:rPr>
        <w:t>to complete this form.  The form must be submitted</w:t>
      </w:r>
      <w:r w:rsidR="00464749" w:rsidRPr="003009EF">
        <w:rPr>
          <w:rFonts w:ascii="Arial Narrow" w:hAnsi="Arial Narrow" w:cs="Arial"/>
          <w:sz w:val="20"/>
          <w:szCs w:val="20"/>
        </w:rPr>
        <w:t>.</w:t>
      </w:r>
    </w:p>
    <w:p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2410"/>
        <w:gridCol w:w="1071"/>
        <w:gridCol w:w="1267"/>
        <w:gridCol w:w="1559"/>
        <w:gridCol w:w="1701"/>
      </w:tblGrid>
      <w:tr w:rsidR="00C361BD" w:rsidRPr="003009EF" w:rsidTr="0061256E">
        <w:trPr>
          <w:trHeight w:val="1402"/>
          <w:tblHeader/>
        </w:trPr>
        <w:tc>
          <w:tcPr>
            <w:tcW w:w="1206" w:type="dxa"/>
            <w:shd w:val="clear" w:color="auto" w:fill="1F497D"/>
          </w:tcPr>
          <w:p w:rsidR="00C361BD" w:rsidRPr="00B77B79" w:rsidRDefault="00C361BD" w:rsidP="006224D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C361BD" w:rsidRPr="00B77B79" w:rsidRDefault="00C361BD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C361BD" w:rsidRPr="00B77B79" w:rsidRDefault="00C361BD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No.</w:t>
            </w:r>
          </w:p>
        </w:tc>
        <w:tc>
          <w:tcPr>
            <w:tcW w:w="2410" w:type="dxa"/>
            <w:shd w:val="clear" w:color="auto" w:fill="1F497D"/>
          </w:tcPr>
          <w:p w:rsidR="00C361BD" w:rsidRPr="00B77B79" w:rsidRDefault="00C361BD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C361BD" w:rsidRPr="00B77B79" w:rsidRDefault="00C361BD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C361BD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Pre-technical mandatory criteria</w:t>
            </w:r>
          </w:p>
        </w:tc>
        <w:tc>
          <w:tcPr>
            <w:tcW w:w="1071" w:type="dxa"/>
            <w:shd w:val="clear" w:color="auto" w:fill="1F497D"/>
          </w:tcPr>
          <w:p w:rsidR="00C361BD" w:rsidRPr="00B77B79" w:rsidRDefault="00C361BD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C361BD" w:rsidRPr="00B77B79" w:rsidRDefault="00C361BD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>
              <w:rPr>
                <w:rFonts w:ascii="Arial Narrow" w:eastAsia="Calibri" w:hAnsi="Arial Narrow" w:cs="Arial"/>
                <w:color w:val="FFFFFF"/>
              </w:rPr>
              <w:t>Yes</w:t>
            </w:r>
            <w:r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1267" w:type="dxa"/>
            <w:shd w:val="clear" w:color="auto" w:fill="1F497D"/>
          </w:tcPr>
          <w:p w:rsidR="00C361BD" w:rsidRPr="00B77B79" w:rsidRDefault="00C361BD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C361BD" w:rsidRPr="00B77B79" w:rsidRDefault="00C361BD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>
              <w:rPr>
                <w:rFonts w:ascii="Arial Narrow" w:eastAsia="Calibri" w:hAnsi="Arial Narrow" w:cs="Arial"/>
                <w:color w:val="FFFFFF"/>
              </w:rPr>
              <w:t>No</w:t>
            </w:r>
          </w:p>
        </w:tc>
        <w:tc>
          <w:tcPr>
            <w:tcW w:w="1559" w:type="dxa"/>
            <w:shd w:val="clear" w:color="auto" w:fill="1F497D"/>
          </w:tcPr>
          <w:p w:rsidR="00C361BD" w:rsidRPr="00B77B79" w:rsidRDefault="00C361BD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C361BD" w:rsidRPr="00B77B79" w:rsidRDefault="00C361BD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>
              <w:rPr>
                <w:rFonts w:ascii="Arial Narrow" w:eastAsia="Calibri" w:hAnsi="Arial Narrow" w:cs="Arial"/>
                <w:color w:val="FFFFFF"/>
              </w:rPr>
              <w:t>Provide Evidence</w:t>
            </w:r>
            <w:r w:rsidRPr="00B77B79">
              <w:rPr>
                <w:rFonts w:ascii="Arial Narrow" w:eastAsia="Calibri" w:hAnsi="Arial Narrow" w:cs="Arial"/>
                <w:color w:val="FFFFFF"/>
              </w:rPr>
              <w:t xml:space="preserve"> </w:t>
            </w:r>
          </w:p>
        </w:tc>
        <w:tc>
          <w:tcPr>
            <w:tcW w:w="1701" w:type="dxa"/>
            <w:shd w:val="clear" w:color="auto" w:fill="1F497D"/>
          </w:tcPr>
          <w:p w:rsidR="00C361BD" w:rsidRPr="00B77B79" w:rsidRDefault="00C361BD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C361BD" w:rsidRPr="00B77B79" w:rsidRDefault="00C361BD" w:rsidP="006224D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C361BD" w:rsidRPr="003009EF" w:rsidTr="0061256E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C361BD" w:rsidRPr="003009EF" w:rsidRDefault="00C361BD" w:rsidP="00A7635A">
            <w:pPr>
              <w:widowControl w:val="0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61256E" w:rsidRPr="0061256E" w:rsidRDefault="0061256E" w:rsidP="0061256E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61256E">
              <w:rPr>
                <w:rFonts w:ascii="Arial Narrow" w:eastAsia="Calibri" w:hAnsi="Arial Narrow" w:cs="Arial"/>
                <w:b/>
              </w:rPr>
              <w:t>Attendance of the compulsory briefing session</w:t>
            </w:r>
            <w:r w:rsidRPr="0061256E">
              <w:rPr>
                <w:rFonts w:ascii="Arial Narrow" w:eastAsia="Calibri" w:hAnsi="Arial Narrow" w:cs="Arial"/>
              </w:rPr>
              <w:t xml:space="preserve">. </w:t>
            </w:r>
          </w:p>
          <w:p w:rsidR="00C361BD" w:rsidRPr="003009EF" w:rsidRDefault="0061256E" w:rsidP="0061256E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61256E">
              <w:rPr>
                <w:rFonts w:ascii="Arial Narrow" w:eastAsia="Calibri" w:hAnsi="Arial Narrow" w:cs="Arial"/>
              </w:rPr>
              <w:t>The bidder to provide evidence of attendance of the compulsory briefing session.</w:t>
            </w:r>
            <w:r>
              <w:rPr>
                <w:rFonts w:ascii="Arial Narrow" w:eastAsia="Calibri" w:hAnsi="Arial Narrow" w:cs="Arial"/>
              </w:rPr>
              <w:t>(Attendance Certificate)</w:t>
            </w:r>
          </w:p>
        </w:tc>
        <w:tc>
          <w:tcPr>
            <w:tcW w:w="1071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267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361BD" w:rsidRPr="003009EF" w:rsidRDefault="00C361B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322A57" w:rsidRPr="003009EF" w:rsidTr="0061256E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322A57" w:rsidRDefault="00322A57" w:rsidP="00CA73C8">
            <w:pPr>
              <w:jc w:val="left"/>
            </w:pPr>
            <w:r>
              <w:rPr>
                <w:rFonts w:ascii="Arial Narrow" w:eastAsia="Calibri" w:hAnsi="Arial Narrow" w:cs="Arial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CC72C9" w:rsidRPr="00587C7F" w:rsidRDefault="00CC72C9" w:rsidP="00CC72C9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/>
                <w:bCs/>
                <w:lang w:eastAsia="en-ZA"/>
              </w:rPr>
            </w:pPr>
            <w:r w:rsidRPr="00587C7F">
              <w:rPr>
                <w:rFonts w:ascii="Arial Narrow" w:eastAsia="Calibri" w:hAnsi="Arial Narrow" w:cs="Arial"/>
                <w:b/>
                <w:bCs/>
                <w:lang w:eastAsia="en-ZA"/>
              </w:rPr>
              <w:t>Spatial Data</w:t>
            </w:r>
          </w:p>
          <w:p w:rsidR="00CC72C9" w:rsidRPr="0061256E" w:rsidRDefault="00CC72C9" w:rsidP="00CC72C9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>The bidder must indicate (YES/NO) whether it can provide the following:</w:t>
            </w: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ab/>
            </w:r>
          </w:p>
          <w:p w:rsidR="00CC72C9" w:rsidRPr="0061256E" w:rsidRDefault="00CC72C9" w:rsidP="00CC72C9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lastRenderedPageBreak/>
              <w:t>a.</w:t>
            </w: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ab/>
              <w:t>The 9 South African provinces (excluding Lesotho and Swaziland),</w:t>
            </w:r>
          </w:p>
          <w:p w:rsidR="00CC72C9" w:rsidRPr="0061256E" w:rsidRDefault="00CC72C9" w:rsidP="00CC72C9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>b.</w:t>
            </w: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ab/>
              <w:t>Municipalities,</w:t>
            </w:r>
          </w:p>
          <w:p w:rsidR="00CC72C9" w:rsidRPr="0061256E" w:rsidRDefault="00CC72C9" w:rsidP="00CC72C9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>c.</w:t>
            </w: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ab/>
              <w:t>Towns,</w:t>
            </w:r>
          </w:p>
          <w:p w:rsidR="00CC72C9" w:rsidRPr="0061256E" w:rsidRDefault="00CC72C9" w:rsidP="00CC72C9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>d.</w:t>
            </w: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ab/>
              <w:t>Suburbs,</w:t>
            </w:r>
          </w:p>
          <w:p w:rsidR="00CC72C9" w:rsidRPr="0061256E" w:rsidRDefault="00CC72C9" w:rsidP="00CC72C9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>e.</w:t>
            </w: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ab/>
              <w:t>Streets,</w:t>
            </w:r>
          </w:p>
          <w:p w:rsidR="00CC72C9" w:rsidRPr="0061256E" w:rsidRDefault="00CC72C9" w:rsidP="00CC72C9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>f.</w:t>
            </w: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ab/>
              <w:t>Cadastre (CAD),</w:t>
            </w:r>
          </w:p>
          <w:p w:rsidR="00CC72C9" w:rsidRPr="0061256E" w:rsidRDefault="00CC72C9" w:rsidP="00CC72C9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>g.</w:t>
            </w: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ab/>
              <w:t>National Address Register (NAD), and</w:t>
            </w:r>
          </w:p>
          <w:p w:rsidR="00322A57" w:rsidRDefault="00CC72C9" w:rsidP="000562A7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>h.</w:t>
            </w:r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ab/>
              <w:t xml:space="preserve">Postal </w:t>
            </w:r>
            <w:proofErr w:type="spellStart"/>
            <w:r w:rsidRPr="0061256E">
              <w:rPr>
                <w:rFonts w:ascii="Arial Narrow" w:eastAsia="Calibri" w:hAnsi="Arial Narrow" w:cs="Arial"/>
                <w:bCs/>
                <w:lang w:eastAsia="en-ZA"/>
              </w:rPr>
              <w:t>codes</w:t>
            </w:r>
            <w:r w:rsidR="00322A57">
              <w:rPr>
                <w:rFonts w:ascii="Arial Narrow" w:eastAsia="Calibri" w:hAnsi="Arial Narrow" w:cs="Arial"/>
              </w:rPr>
              <w:t>a</w:t>
            </w:r>
            <w:proofErr w:type="spellEnd"/>
            <w:r w:rsidR="00322A57">
              <w:rPr>
                <w:rFonts w:ascii="Arial Narrow" w:eastAsia="Calibri" w:hAnsi="Arial Narrow" w:cs="Arial"/>
              </w:rPr>
              <w:t>. Provide a list of 9 provinces</w:t>
            </w:r>
          </w:p>
          <w:p w:rsidR="00322A57" w:rsidRDefault="00322A57" w:rsidP="000562A7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b. – h. Indicate Yes/No)</w:t>
            </w:r>
          </w:p>
          <w:p w:rsidR="00322A57" w:rsidRPr="003009EF" w:rsidRDefault="00322A57" w:rsidP="000562A7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71" w:type="dxa"/>
            <w:shd w:val="clear" w:color="auto" w:fill="auto"/>
          </w:tcPr>
          <w:p w:rsidR="00322A57" w:rsidRPr="003009EF" w:rsidRDefault="00322A5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267" w:type="dxa"/>
            <w:shd w:val="clear" w:color="auto" w:fill="auto"/>
          </w:tcPr>
          <w:p w:rsidR="00322A57" w:rsidRPr="003009EF" w:rsidRDefault="00322A5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322A57" w:rsidRPr="003009EF" w:rsidRDefault="00322A5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22A57" w:rsidRPr="003009EF" w:rsidRDefault="00322A5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322A57" w:rsidRPr="003009EF" w:rsidTr="0061256E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322A57" w:rsidRDefault="00322A57" w:rsidP="00CA73C8">
            <w:pPr>
              <w:jc w:val="left"/>
            </w:pPr>
            <w:r>
              <w:rPr>
                <w:rFonts w:ascii="Arial Narrow" w:eastAsia="Calibri" w:hAnsi="Arial Narrow" w:cs="Arial"/>
              </w:rPr>
              <w:lastRenderedPageBreak/>
              <w:t>3</w:t>
            </w:r>
          </w:p>
        </w:tc>
        <w:tc>
          <w:tcPr>
            <w:tcW w:w="2410" w:type="dxa"/>
            <w:shd w:val="clear" w:color="auto" w:fill="auto"/>
          </w:tcPr>
          <w:p w:rsidR="00322A57" w:rsidRPr="0061256E" w:rsidRDefault="00322A57" w:rsidP="0061256E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</w:rPr>
            </w:pPr>
            <w:r w:rsidRPr="0061256E">
              <w:rPr>
                <w:rFonts w:ascii="Arial Narrow" w:hAnsi="Arial Narrow" w:cs="Arial"/>
                <w:b/>
              </w:rPr>
              <w:t>Deeds Data</w:t>
            </w:r>
          </w:p>
          <w:p w:rsidR="00322A57" w:rsidRPr="0061256E" w:rsidRDefault="00322A57" w:rsidP="0061256E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  <w:r w:rsidRPr="0061256E">
              <w:rPr>
                <w:rFonts w:ascii="Arial Narrow" w:hAnsi="Arial Narrow" w:cs="Arial"/>
              </w:rPr>
              <w:t>The bidder must indicate (YES/NO) whether it can provide the following:</w:t>
            </w:r>
            <w:r w:rsidRPr="0061256E">
              <w:rPr>
                <w:rFonts w:ascii="Arial Narrow" w:hAnsi="Arial Narrow" w:cs="Arial"/>
              </w:rPr>
              <w:tab/>
            </w:r>
          </w:p>
          <w:p w:rsidR="00322A57" w:rsidRPr="0061256E" w:rsidRDefault="00322A57" w:rsidP="0061256E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  <w:r w:rsidRPr="0061256E">
              <w:rPr>
                <w:rFonts w:ascii="Arial Narrow" w:hAnsi="Arial Narrow" w:cs="Arial"/>
              </w:rPr>
              <w:t>a.</w:t>
            </w:r>
            <w:r w:rsidRPr="0061256E">
              <w:rPr>
                <w:rFonts w:ascii="Arial Narrow" w:hAnsi="Arial Narrow" w:cs="Arial"/>
              </w:rPr>
              <w:tab/>
              <w:t>Property transfers, and</w:t>
            </w:r>
          </w:p>
          <w:p w:rsidR="00322A57" w:rsidRPr="003009EF" w:rsidRDefault="00322A57" w:rsidP="0061256E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  <w:r w:rsidRPr="0061256E">
              <w:rPr>
                <w:rFonts w:ascii="Arial Narrow" w:hAnsi="Arial Narrow" w:cs="Arial"/>
              </w:rPr>
              <w:t>b.</w:t>
            </w:r>
            <w:r w:rsidRPr="0061256E">
              <w:rPr>
                <w:rFonts w:ascii="Arial Narrow" w:hAnsi="Arial Narrow" w:cs="Arial"/>
              </w:rPr>
              <w:tab/>
              <w:t>Property bonds.</w:t>
            </w:r>
            <w:r>
              <w:rPr>
                <w:rFonts w:ascii="Arial Narrow" w:hAnsi="Arial Narrow" w:cs="Arial"/>
              </w:rPr>
              <w:t xml:space="preserve"> (</w:t>
            </w:r>
            <w:r>
              <w:rPr>
                <w:rFonts w:ascii="Arial Narrow" w:eastAsia="Calibri" w:hAnsi="Arial Narrow" w:cs="Arial"/>
              </w:rPr>
              <w:t>a.</w:t>
            </w:r>
            <w:r w:rsidRPr="000434CA">
              <w:rPr>
                <w:rFonts w:ascii="Arial Narrow" w:eastAsia="Calibri" w:hAnsi="Arial Narrow" w:cs="Arial"/>
              </w:rPr>
              <w:t>– b. Indicate</w:t>
            </w:r>
            <w:r>
              <w:rPr>
                <w:rFonts w:ascii="Arial Narrow" w:eastAsia="Calibri" w:hAnsi="Arial Narrow" w:cs="Arial"/>
              </w:rPr>
              <w:t xml:space="preserve"> Yes/No )</w:t>
            </w:r>
          </w:p>
        </w:tc>
        <w:tc>
          <w:tcPr>
            <w:tcW w:w="1071" w:type="dxa"/>
            <w:shd w:val="clear" w:color="auto" w:fill="auto"/>
          </w:tcPr>
          <w:p w:rsidR="00322A57" w:rsidRPr="003009EF" w:rsidRDefault="00322A5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267" w:type="dxa"/>
            <w:shd w:val="clear" w:color="auto" w:fill="auto"/>
          </w:tcPr>
          <w:p w:rsidR="00322A57" w:rsidRPr="003009EF" w:rsidRDefault="00322A5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322A57" w:rsidRDefault="00322A5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322A57" w:rsidRDefault="00322A5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322A57" w:rsidRDefault="00322A5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322A57" w:rsidRDefault="00322A5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322A57" w:rsidRPr="000434CA" w:rsidRDefault="00322A57" w:rsidP="000434C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22A57" w:rsidRPr="003009EF" w:rsidRDefault="00322A5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322A57" w:rsidRPr="00D50429" w:rsidTr="0061256E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322A57" w:rsidRPr="00D50429" w:rsidRDefault="00322A57" w:rsidP="0061256E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4.</w:t>
            </w:r>
          </w:p>
        </w:tc>
        <w:tc>
          <w:tcPr>
            <w:tcW w:w="2410" w:type="dxa"/>
            <w:shd w:val="clear" w:color="auto" w:fill="auto"/>
          </w:tcPr>
          <w:p w:rsidR="00322A57" w:rsidRPr="0061256E" w:rsidRDefault="00322A57" w:rsidP="0061256E">
            <w:pPr>
              <w:rPr>
                <w:rFonts w:ascii="Arial Narrow" w:eastAsia="Calibri" w:hAnsi="Arial Narrow" w:cs="Arial"/>
                <w:b/>
              </w:rPr>
            </w:pPr>
            <w:r w:rsidRPr="0061256E">
              <w:rPr>
                <w:rFonts w:ascii="Arial Narrow" w:eastAsia="Calibri" w:hAnsi="Arial Narrow" w:cs="Arial"/>
                <w:b/>
              </w:rPr>
              <w:t>GIS Software</w:t>
            </w:r>
          </w:p>
          <w:p w:rsidR="00322A57" w:rsidRPr="0061256E" w:rsidRDefault="00322A57" w:rsidP="0061256E">
            <w:pPr>
              <w:rPr>
                <w:rFonts w:ascii="Arial Narrow" w:eastAsia="Calibri" w:hAnsi="Arial Narrow" w:cs="Arial"/>
              </w:rPr>
            </w:pPr>
            <w:r w:rsidRPr="0061256E">
              <w:rPr>
                <w:rFonts w:ascii="Arial Narrow" w:eastAsia="Calibri" w:hAnsi="Arial Narrow" w:cs="Arial"/>
              </w:rPr>
              <w:t>The bidder must indicate (YES/NO) whether it can provide geocoding software that can:</w:t>
            </w:r>
          </w:p>
          <w:p w:rsidR="00322A57" w:rsidRPr="0061256E" w:rsidRDefault="00322A57" w:rsidP="0061256E">
            <w:pPr>
              <w:rPr>
                <w:rFonts w:ascii="Arial Narrow" w:eastAsia="Calibri" w:hAnsi="Arial Narrow" w:cs="Arial"/>
              </w:rPr>
            </w:pPr>
            <w:r w:rsidRPr="0061256E">
              <w:rPr>
                <w:rFonts w:ascii="Arial Narrow" w:eastAsia="Calibri" w:hAnsi="Arial Narrow" w:cs="Arial"/>
              </w:rPr>
              <w:t>a.</w:t>
            </w:r>
            <w:r w:rsidRPr="0061256E">
              <w:rPr>
                <w:rFonts w:ascii="Arial Narrow" w:eastAsia="Calibri" w:hAnsi="Arial Narrow" w:cs="Arial"/>
              </w:rPr>
              <w:tab/>
              <w:t>Transform unstructured addresses into structured addresses,</w:t>
            </w:r>
          </w:p>
          <w:p w:rsidR="00322A57" w:rsidRPr="0061256E" w:rsidRDefault="00322A57" w:rsidP="0061256E">
            <w:pPr>
              <w:rPr>
                <w:rFonts w:ascii="Arial Narrow" w:eastAsia="Calibri" w:hAnsi="Arial Narrow" w:cs="Arial"/>
              </w:rPr>
            </w:pPr>
            <w:r w:rsidRPr="0061256E">
              <w:rPr>
                <w:rFonts w:ascii="Arial Narrow" w:eastAsia="Calibri" w:hAnsi="Arial Narrow" w:cs="Arial"/>
              </w:rPr>
              <w:t>b.</w:t>
            </w:r>
            <w:r w:rsidRPr="0061256E">
              <w:rPr>
                <w:rFonts w:ascii="Arial Narrow" w:eastAsia="Calibri" w:hAnsi="Arial Narrow" w:cs="Arial"/>
              </w:rPr>
              <w:tab/>
              <w:t>Perform bulk geocoding, and</w:t>
            </w:r>
          </w:p>
          <w:p w:rsidR="00322A57" w:rsidRPr="00D50429" w:rsidRDefault="00322A57" w:rsidP="0061256E">
            <w:pPr>
              <w:rPr>
                <w:rFonts w:ascii="Arial Narrow" w:eastAsia="Calibri" w:hAnsi="Arial Narrow" w:cs="Arial"/>
              </w:rPr>
            </w:pPr>
            <w:r w:rsidRPr="0061256E">
              <w:rPr>
                <w:rFonts w:ascii="Arial Narrow" w:eastAsia="Calibri" w:hAnsi="Arial Narrow" w:cs="Arial"/>
              </w:rPr>
              <w:t>c.</w:t>
            </w:r>
            <w:r w:rsidRPr="0061256E">
              <w:rPr>
                <w:rFonts w:ascii="Arial Narrow" w:eastAsia="Calibri" w:hAnsi="Arial Narrow" w:cs="Arial"/>
              </w:rPr>
              <w:tab/>
              <w:t>Perform transactional geocoding.</w:t>
            </w:r>
            <w:r>
              <w:rPr>
                <w:rFonts w:ascii="Arial Narrow" w:eastAsia="Calibri" w:hAnsi="Arial Narrow" w:cs="Arial"/>
              </w:rPr>
              <w:t xml:space="preserve"> (a.</w:t>
            </w:r>
            <w:r w:rsidRPr="000434CA">
              <w:rPr>
                <w:rFonts w:ascii="Arial Narrow" w:eastAsia="Calibri" w:hAnsi="Arial Narrow" w:cs="Arial"/>
              </w:rPr>
              <w:t>– b. Indicate</w:t>
            </w:r>
            <w:r>
              <w:rPr>
                <w:rFonts w:ascii="Arial Narrow" w:eastAsia="Calibri" w:hAnsi="Arial Narrow" w:cs="Arial"/>
              </w:rPr>
              <w:t xml:space="preserve"> Yes/No )</w:t>
            </w:r>
          </w:p>
        </w:tc>
        <w:tc>
          <w:tcPr>
            <w:tcW w:w="1071" w:type="dxa"/>
            <w:shd w:val="clear" w:color="auto" w:fill="auto"/>
          </w:tcPr>
          <w:p w:rsidR="00322A57" w:rsidRPr="003009EF" w:rsidRDefault="00322A57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267" w:type="dxa"/>
            <w:shd w:val="clear" w:color="auto" w:fill="auto"/>
          </w:tcPr>
          <w:p w:rsidR="00322A57" w:rsidRPr="003009EF" w:rsidRDefault="00322A57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322A57" w:rsidRDefault="00322A57" w:rsidP="00D50429">
            <w:pPr>
              <w:rPr>
                <w:rFonts w:ascii="Arial Narrow" w:eastAsia="Calibri" w:hAnsi="Arial Narrow" w:cs="Arial"/>
              </w:rPr>
            </w:pPr>
          </w:p>
          <w:p w:rsidR="00322A57" w:rsidRDefault="00322A57" w:rsidP="00D50429">
            <w:pPr>
              <w:rPr>
                <w:rFonts w:ascii="Arial Narrow" w:eastAsia="Calibri" w:hAnsi="Arial Narrow" w:cs="Arial"/>
              </w:rPr>
            </w:pPr>
          </w:p>
          <w:p w:rsidR="00322A57" w:rsidRDefault="00322A57" w:rsidP="00D50429">
            <w:pPr>
              <w:rPr>
                <w:rFonts w:ascii="Arial Narrow" w:eastAsia="Calibri" w:hAnsi="Arial Narrow" w:cs="Arial"/>
              </w:rPr>
            </w:pPr>
          </w:p>
          <w:p w:rsidR="00322A57" w:rsidRDefault="00322A57" w:rsidP="00D50429">
            <w:pPr>
              <w:rPr>
                <w:rFonts w:ascii="Arial Narrow" w:eastAsia="Calibri" w:hAnsi="Arial Narrow" w:cs="Arial"/>
              </w:rPr>
            </w:pPr>
          </w:p>
          <w:p w:rsidR="00322A57" w:rsidRDefault="00322A57" w:rsidP="00D50429">
            <w:pPr>
              <w:rPr>
                <w:rFonts w:ascii="Arial Narrow" w:eastAsia="Calibri" w:hAnsi="Arial Narrow" w:cs="Arial"/>
              </w:rPr>
            </w:pPr>
          </w:p>
          <w:p w:rsidR="00322A57" w:rsidRPr="003009EF" w:rsidRDefault="00322A57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22A57" w:rsidRPr="003009EF" w:rsidRDefault="00322A57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322A57" w:rsidRPr="00D50429" w:rsidTr="0061256E">
        <w:trPr>
          <w:trHeight w:val="681"/>
        </w:trPr>
        <w:tc>
          <w:tcPr>
            <w:tcW w:w="1206" w:type="dxa"/>
            <w:shd w:val="clear" w:color="auto" w:fill="auto"/>
            <w:vAlign w:val="center"/>
          </w:tcPr>
          <w:p w:rsidR="00322A57" w:rsidRPr="00D50429" w:rsidRDefault="00322A57" w:rsidP="00A7635A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5.</w:t>
            </w:r>
          </w:p>
        </w:tc>
        <w:tc>
          <w:tcPr>
            <w:tcW w:w="2410" w:type="dxa"/>
            <w:shd w:val="clear" w:color="auto" w:fill="auto"/>
          </w:tcPr>
          <w:p w:rsidR="00322A57" w:rsidRPr="0061256E" w:rsidRDefault="00322A57" w:rsidP="0061256E">
            <w:pPr>
              <w:rPr>
                <w:rFonts w:ascii="Arial Narrow" w:eastAsia="Calibri" w:hAnsi="Arial Narrow" w:cs="Arial"/>
                <w:b/>
              </w:rPr>
            </w:pPr>
            <w:r w:rsidRPr="0061256E">
              <w:rPr>
                <w:rFonts w:ascii="Arial Narrow" w:eastAsia="Calibri" w:hAnsi="Arial Narrow" w:cs="Arial"/>
                <w:b/>
              </w:rPr>
              <w:t>Minimum B-BBEE status level 1, 2, 3 and 4.</w:t>
            </w:r>
          </w:p>
          <w:p w:rsidR="00322A57" w:rsidRPr="00D50429" w:rsidRDefault="00322A57" w:rsidP="0061256E">
            <w:pPr>
              <w:rPr>
                <w:rFonts w:ascii="Arial Narrow" w:eastAsia="Calibri" w:hAnsi="Arial Narrow" w:cs="Arial"/>
              </w:rPr>
            </w:pPr>
            <w:r w:rsidRPr="0061256E">
              <w:rPr>
                <w:rFonts w:ascii="Arial Narrow" w:eastAsia="Calibri" w:hAnsi="Arial Narrow" w:cs="Arial"/>
              </w:rPr>
              <w:t>The bidder must submit a valid B-BBEE certificate or sworn affidavit (whichever applicable according to SBD 6.1) with the required minimum B-BBEE status level.</w:t>
            </w:r>
          </w:p>
        </w:tc>
        <w:tc>
          <w:tcPr>
            <w:tcW w:w="1071" w:type="dxa"/>
            <w:shd w:val="clear" w:color="auto" w:fill="auto"/>
          </w:tcPr>
          <w:p w:rsidR="00322A57" w:rsidRPr="003009EF" w:rsidRDefault="00322A57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267" w:type="dxa"/>
            <w:shd w:val="clear" w:color="auto" w:fill="auto"/>
          </w:tcPr>
          <w:p w:rsidR="00322A57" w:rsidRPr="003009EF" w:rsidRDefault="00322A57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322A57" w:rsidRPr="003009EF" w:rsidRDefault="00322A57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22A57" w:rsidRPr="003009EF" w:rsidRDefault="00322A57" w:rsidP="00D50429">
            <w:pPr>
              <w:rPr>
                <w:rFonts w:ascii="Arial Narrow" w:eastAsia="Calibri" w:hAnsi="Arial Narrow" w:cs="Arial"/>
              </w:rPr>
            </w:pPr>
          </w:p>
        </w:tc>
      </w:tr>
    </w:tbl>
    <w:p w:rsidR="00E44C81" w:rsidRPr="00D50429" w:rsidRDefault="00E44C81" w:rsidP="00D50429">
      <w:pPr>
        <w:rPr>
          <w:rFonts w:ascii="Arial Narrow" w:eastAsia="Calibri" w:hAnsi="Arial Narrow" w:cs="Arial"/>
        </w:rPr>
      </w:pPr>
    </w:p>
    <w:sectPr w:rsidR="00E44C81" w:rsidRPr="00D50429" w:rsidSect="008240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134" w:right="1134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2B6" w:rsidRDefault="00F332B6">
      <w:r>
        <w:separator/>
      </w:r>
    </w:p>
  </w:endnote>
  <w:endnote w:type="continuationSeparator" w:id="0">
    <w:p w:rsidR="00F332B6" w:rsidRDefault="00F33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69D8BE1" wp14:editId="550C0A82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FBF9EA" wp14:editId="62AF53EE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B33CE10" wp14:editId="0D753EA4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F0D2BF" wp14:editId="62D1D9ED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8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7A2528F" wp14:editId="1945FC49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EA3EF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R</w:t>
    </w:r>
    <w:r w:rsidR="00766ED3">
      <w:rPr>
        <w:rFonts w:asciiTheme="majorHAnsi" w:eastAsiaTheme="majorEastAsia" w:hAnsiTheme="majorHAnsi" w:cstheme="majorBidi"/>
      </w:rPr>
      <w:t xml:space="preserve">FP </w:t>
    </w:r>
    <w:r w:rsidR="0061256E">
      <w:rPr>
        <w:rFonts w:asciiTheme="majorHAnsi" w:eastAsiaTheme="majorEastAsia" w:hAnsiTheme="majorHAnsi" w:cstheme="majorBidi"/>
      </w:rPr>
      <w:t>29</w:t>
    </w:r>
    <w:r w:rsidR="00CA73C8">
      <w:rPr>
        <w:rFonts w:asciiTheme="majorHAnsi" w:eastAsiaTheme="majorEastAsia" w:hAnsiTheme="majorHAnsi" w:cstheme="majorBidi"/>
      </w:rPr>
      <w:t>/2018</w:t>
    </w:r>
    <w:r>
      <w:rPr>
        <w:rFonts w:asciiTheme="majorHAnsi" w:eastAsiaTheme="majorEastAsia" w:hAnsiTheme="majorHAnsi" w:cstheme="majorBidi"/>
      </w:rPr>
      <w:t xml:space="preserve"> </w:t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2B6" w:rsidRDefault="00F332B6">
      <w:r>
        <w:separator/>
      </w:r>
    </w:p>
  </w:footnote>
  <w:footnote w:type="continuationSeparator" w:id="0">
    <w:p w:rsidR="00F332B6" w:rsidRDefault="00F33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C187044" wp14:editId="5097E540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42AE86" wp14:editId="0F2E4890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DA275C7" wp14:editId="5C8D5FB5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510B2F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:rsidR="00510B2F" w:rsidRPr="008A5613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F4A2BC" wp14:editId="3A13EE09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5F02C14"/>
    <w:multiLevelType w:val="hybridMultilevel"/>
    <w:tmpl w:val="91B2EAEA"/>
    <w:lvl w:ilvl="0" w:tplc="CC14AFAA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/>
      </w:rPr>
    </w:lvl>
    <w:lvl w:ilvl="1" w:tplc="1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332E345B"/>
    <w:multiLevelType w:val="hybridMultilevel"/>
    <w:tmpl w:val="61B4B8FA"/>
    <w:lvl w:ilvl="0" w:tplc="37AC2484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D1209"/>
    <w:multiLevelType w:val="hybridMultilevel"/>
    <w:tmpl w:val="D1B220DC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372E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34CA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3C7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315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EDE"/>
    <w:rsid w:val="000B4FE1"/>
    <w:rsid w:val="000B531B"/>
    <w:rsid w:val="000B5995"/>
    <w:rsid w:val="000B5D9E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2E5A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8CF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863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A57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11A5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292B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171F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4AF8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26"/>
    <w:rsid w:val="00584FAF"/>
    <w:rsid w:val="00585676"/>
    <w:rsid w:val="005859E8"/>
    <w:rsid w:val="00586430"/>
    <w:rsid w:val="00586EA8"/>
    <w:rsid w:val="00586ED8"/>
    <w:rsid w:val="00587C7F"/>
    <w:rsid w:val="005901F5"/>
    <w:rsid w:val="00591A4B"/>
    <w:rsid w:val="00591C02"/>
    <w:rsid w:val="0059201B"/>
    <w:rsid w:val="00592B3F"/>
    <w:rsid w:val="00592C44"/>
    <w:rsid w:val="005937D2"/>
    <w:rsid w:val="00593DE9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A99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56E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5BCA"/>
    <w:rsid w:val="006661A8"/>
    <w:rsid w:val="00666D6A"/>
    <w:rsid w:val="00670A58"/>
    <w:rsid w:val="006713F9"/>
    <w:rsid w:val="00673387"/>
    <w:rsid w:val="00673B8A"/>
    <w:rsid w:val="00673F98"/>
    <w:rsid w:val="006745FE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6ED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138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6A6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7167"/>
    <w:rsid w:val="00940067"/>
    <w:rsid w:val="009404E7"/>
    <w:rsid w:val="009419EF"/>
    <w:rsid w:val="009423F3"/>
    <w:rsid w:val="009424F4"/>
    <w:rsid w:val="009433C2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19C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3E1A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729"/>
    <w:rsid w:val="00A62E7B"/>
    <w:rsid w:val="00A640AB"/>
    <w:rsid w:val="00A64771"/>
    <w:rsid w:val="00A6491F"/>
    <w:rsid w:val="00A64BD5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35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720B"/>
    <w:rsid w:val="00B6792E"/>
    <w:rsid w:val="00B70C2B"/>
    <w:rsid w:val="00B72129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84A"/>
    <w:rsid w:val="00BD73DF"/>
    <w:rsid w:val="00BE04B7"/>
    <w:rsid w:val="00BE0C30"/>
    <w:rsid w:val="00BE1C0C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1BD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2D5"/>
    <w:rsid w:val="00CA6709"/>
    <w:rsid w:val="00CA6AB7"/>
    <w:rsid w:val="00CA73C8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2C9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0"/>
    <w:rsid w:val="00D11E54"/>
    <w:rsid w:val="00D13ABC"/>
    <w:rsid w:val="00D1467E"/>
    <w:rsid w:val="00D1480F"/>
    <w:rsid w:val="00D14D81"/>
    <w:rsid w:val="00D15048"/>
    <w:rsid w:val="00D1561A"/>
    <w:rsid w:val="00D158D5"/>
    <w:rsid w:val="00D16D8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0429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32B6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0AD1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64D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43B1"/>
    <w:rsid w:val="00FE5593"/>
    <w:rsid w:val="00FE56FB"/>
    <w:rsid w:val="00FE620B"/>
    <w:rsid w:val="00FE65EE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576FD-B547-489A-88B2-DFB803815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2082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Lorraine Tema</cp:lastModifiedBy>
  <cp:revision>2</cp:revision>
  <cp:lastPrinted>2018-09-25T14:07:00Z</cp:lastPrinted>
  <dcterms:created xsi:type="dcterms:W3CDTF">2018-09-26T05:10:00Z</dcterms:created>
  <dcterms:modified xsi:type="dcterms:W3CDTF">2018-09-26T05:10:00Z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